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5E" w:rsidRPr="00E0535E" w:rsidRDefault="00E0535E" w:rsidP="00DB5671">
      <w:pPr>
        <w:jc w:val="center"/>
        <w:rPr>
          <w:b/>
          <w:sz w:val="28"/>
          <w:szCs w:val="28"/>
        </w:rPr>
      </w:pPr>
      <w:r w:rsidRPr="00E0535E">
        <w:rPr>
          <w:b/>
          <w:sz w:val="28"/>
          <w:szCs w:val="28"/>
        </w:rPr>
        <w:t>BOOKING FORM</w:t>
      </w:r>
    </w:p>
    <w:p w:rsidR="00A711CD" w:rsidRDefault="001B7B5E" w:rsidP="00DB5671">
      <w:pPr>
        <w:pStyle w:val="ListParagraph"/>
        <w:spacing w:line="260" w:lineRule="atLeast"/>
        <w:jc w:val="center"/>
        <w:rPr>
          <w:b/>
        </w:rPr>
      </w:pPr>
      <w:r w:rsidRPr="001B7B5E">
        <w:rPr>
          <w:rFonts w:ascii="Calibri" w:hAnsi="Calibri" w:cs="Calibri"/>
          <w:b/>
          <w:color w:val="000000"/>
        </w:rPr>
        <w:t>Please book as soon as possible and at the latest by</w:t>
      </w:r>
      <w:r>
        <w:rPr>
          <w:rFonts w:ascii="Calibri" w:hAnsi="Calibri" w:cs="Calibri"/>
          <w:b/>
          <w:color w:val="000000"/>
        </w:rPr>
        <w:t xml:space="preserve"> 22</w:t>
      </w:r>
      <w:r w:rsidRPr="001B7B5E">
        <w:rPr>
          <w:rFonts w:ascii="Calibri" w:hAnsi="Calibri" w:cs="Calibri"/>
          <w:b/>
          <w:color w:val="000000"/>
          <w:vertAlign w:val="superscript"/>
        </w:rPr>
        <w:t>nd</w:t>
      </w:r>
      <w:r>
        <w:rPr>
          <w:rFonts w:ascii="Calibri" w:hAnsi="Calibri" w:cs="Calibri"/>
          <w:b/>
          <w:color w:val="000000"/>
        </w:rPr>
        <w:t xml:space="preserve"> August</w:t>
      </w:r>
    </w:p>
    <w:p w:rsidR="009336DD" w:rsidRPr="00073C36" w:rsidRDefault="002E2151">
      <w:pPr>
        <w:rPr>
          <w:b/>
        </w:rPr>
      </w:pPr>
      <w:r w:rsidRPr="00073C36">
        <w:rPr>
          <w:b/>
        </w:rPr>
        <w:t xml:space="preserve">Name(s): </w:t>
      </w:r>
    </w:p>
    <w:p w:rsidR="002E2151" w:rsidRDefault="002E2151">
      <w:r>
        <w:t>…………………………………………………………………………………………………………………………………………………………</w:t>
      </w:r>
      <w:r w:rsidR="00753EF1">
        <w:t>……</w:t>
      </w:r>
    </w:p>
    <w:p w:rsidR="002E2151" w:rsidRDefault="002E2151">
      <w:r>
        <w:t>…………………………………………………………………………………………………………………………………………………………</w:t>
      </w:r>
      <w:r w:rsidR="00753EF1">
        <w:t>……</w:t>
      </w:r>
    </w:p>
    <w:p w:rsidR="002E2151" w:rsidRPr="00073C36" w:rsidRDefault="002E2151">
      <w:pPr>
        <w:rPr>
          <w:b/>
        </w:rPr>
      </w:pPr>
      <w:r w:rsidRPr="00073C36">
        <w:rPr>
          <w:b/>
        </w:rPr>
        <w:t xml:space="preserve">Address: </w:t>
      </w:r>
    </w:p>
    <w:p w:rsidR="002E2151" w:rsidRDefault="002E2151">
      <w:r>
        <w:t>…………………………………………………………………………………………………………………………………………………………</w:t>
      </w:r>
      <w:r w:rsidR="00753EF1">
        <w:t>…..</w:t>
      </w:r>
    </w:p>
    <w:p w:rsidR="002E2151" w:rsidRDefault="002E2151">
      <w:r>
        <w:t>…………………………………………………………………………………………………………………………………………………………</w:t>
      </w:r>
      <w:r w:rsidR="00753EF1">
        <w:t>…..</w:t>
      </w:r>
    </w:p>
    <w:p w:rsidR="002E2151" w:rsidRDefault="002E2151">
      <w:r w:rsidRPr="00073C36">
        <w:rPr>
          <w:b/>
        </w:rPr>
        <w:t>Postcode:</w:t>
      </w:r>
      <w:r>
        <w:t xml:space="preserve"> ……………………………………………</w:t>
      </w:r>
    </w:p>
    <w:p w:rsidR="002E2151" w:rsidRDefault="002E2151">
      <w:r w:rsidRPr="00073C36">
        <w:rPr>
          <w:b/>
        </w:rPr>
        <w:t>Telephone:</w:t>
      </w:r>
      <w:r>
        <w:t xml:space="preserve"> …………………………………………………. </w:t>
      </w:r>
      <w:r w:rsidRPr="00073C36">
        <w:rPr>
          <w:b/>
        </w:rPr>
        <w:t>Mobile:</w:t>
      </w:r>
      <w:r>
        <w:t xml:space="preserve"> ………………………………………………..</w:t>
      </w:r>
    </w:p>
    <w:p w:rsidR="002E2151" w:rsidRDefault="002E2151">
      <w:r w:rsidRPr="00073C36">
        <w:rPr>
          <w:b/>
        </w:rPr>
        <w:t>Email:</w:t>
      </w:r>
      <w:r>
        <w:t xml:space="preserve"> ………………………………………………………………………………………………………………………….</w:t>
      </w:r>
      <w:r w:rsidR="00A711CD">
        <w:t>.</w:t>
      </w:r>
    </w:p>
    <w:p w:rsidR="005B5888" w:rsidRDefault="005B5888">
      <w:r w:rsidRPr="00073C36">
        <w:rPr>
          <w:b/>
        </w:rPr>
        <w:t>Will you be travelling to Bristol by car?</w:t>
      </w:r>
      <w:r>
        <w:t xml:space="preserve">  </w:t>
      </w:r>
      <w:proofErr w:type="gramStart"/>
      <w:r>
        <w:t>Yes  /</w:t>
      </w:r>
      <w:proofErr w:type="gramEnd"/>
      <w:r>
        <w:t xml:space="preserve"> No  / Undecided at this stage</w:t>
      </w:r>
    </w:p>
    <w:p w:rsidR="00980A8E" w:rsidRDefault="005B5888">
      <w:pPr>
        <w:rPr>
          <w:i/>
        </w:rPr>
      </w:pPr>
      <w:r w:rsidRPr="005B5888">
        <w:rPr>
          <w:i/>
        </w:rPr>
        <w:t>(</w:t>
      </w:r>
      <w:r>
        <w:rPr>
          <w:i/>
        </w:rPr>
        <w:t xml:space="preserve">This </w:t>
      </w:r>
      <w:r w:rsidRPr="005B5888">
        <w:rPr>
          <w:i/>
        </w:rPr>
        <w:t>information</w:t>
      </w:r>
      <w:r>
        <w:rPr>
          <w:i/>
        </w:rPr>
        <w:t xml:space="preserve"> is</w:t>
      </w:r>
      <w:r w:rsidRPr="005B5888">
        <w:rPr>
          <w:i/>
        </w:rPr>
        <w:t xml:space="preserve"> needed </w:t>
      </w:r>
      <w:r>
        <w:rPr>
          <w:i/>
        </w:rPr>
        <w:t xml:space="preserve">in order to </w:t>
      </w:r>
      <w:r w:rsidR="00980A8E">
        <w:rPr>
          <w:i/>
        </w:rPr>
        <w:t xml:space="preserve">ensure that sufficient parking spaces are </w:t>
      </w:r>
      <w:r w:rsidR="0034378C">
        <w:rPr>
          <w:i/>
        </w:rPr>
        <w:t>available</w:t>
      </w:r>
      <w:r w:rsidR="00980A8E">
        <w:rPr>
          <w:i/>
        </w:rPr>
        <w:t xml:space="preserve">) </w:t>
      </w:r>
    </w:p>
    <w:p w:rsidR="005B5888" w:rsidRPr="00073C36" w:rsidRDefault="005B5888">
      <w:pPr>
        <w:rPr>
          <w:b/>
        </w:rPr>
      </w:pPr>
      <w:r w:rsidRPr="00073C36">
        <w:rPr>
          <w:b/>
        </w:rPr>
        <w:t xml:space="preserve">Accommodation: </w:t>
      </w:r>
    </w:p>
    <w:p w:rsidR="005B5888" w:rsidRDefault="005B5888">
      <w:r>
        <w:t>If you wish to stay at the Avon Gorge Hotel, please book your accommodation as soon as possible, either by telephone (0</w:t>
      </w:r>
      <w:r w:rsidR="00A25213">
        <w:t>117 493 0210</w:t>
      </w:r>
      <w:r>
        <w:t>) or online (</w:t>
      </w:r>
      <w:hyperlink r:id="rId7" w:history="1">
        <w:r w:rsidRPr="001E69B1">
          <w:rPr>
            <w:rStyle w:val="Hyperlink"/>
          </w:rPr>
          <w:t>www.theavongorgehotel.com</w:t>
        </w:r>
      </w:hyperlink>
      <w:r>
        <w:t xml:space="preserve">), mentioning IWFS and quoting Allocation Reference 2309W. Please note that for room bookings the cancellation policy of the hotel will apply. </w:t>
      </w:r>
    </w:p>
    <w:p w:rsidR="00073C36" w:rsidRDefault="00073C36">
      <w:r w:rsidRPr="0034378C">
        <w:rPr>
          <w:b/>
        </w:rPr>
        <w:t xml:space="preserve">Planned date of arrival </w:t>
      </w:r>
      <w:r>
        <w:t>………………………………….</w:t>
      </w:r>
    </w:p>
    <w:p w:rsidR="005B5888" w:rsidRDefault="00980A8E">
      <w:pPr>
        <w:rPr>
          <w:i/>
        </w:rPr>
      </w:pPr>
      <w:r w:rsidRPr="00073C36">
        <w:rPr>
          <w:i/>
        </w:rPr>
        <w:t xml:space="preserve"> </w:t>
      </w:r>
      <w:r w:rsidR="00073C36" w:rsidRPr="00073C36">
        <w:rPr>
          <w:i/>
        </w:rPr>
        <w:t xml:space="preserve">(It will help us with our planning </w:t>
      </w:r>
      <w:r w:rsidR="003E50ED">
        <w:rPr>
          <w:i/>
        </w:rPr>
        <w:t xml:space="preserve">to </w:t>
      </w:r>
      <w:r w:rsidR="00073C36" w:rsidRPr="00073C36">
        <w:rPr>
          <w:i/>
        </w:rPr>
        <w:t xml:space="preserve">know </w:t>
      </w:r>
      <w:r w:rsidR="003E50ED">
        <w:rPr>
          <w:i/>
        </w:rPr>
        <w:t xml:space="preserve">if you </w:t>
      </w:r>
      <w:r w:rsidR="00073C36" w:rsidRPr="00073C36">
        <w:rPr>
          <w:i/>
        </w:rPr>
        <w:t xml:space="preserve">are likely to arrive on the Saturday or the Sunday) </w:t>
      </w:r>
    </w:p>
    <w:p w:rsidR="00073C36" w:rsidRDefault="003E50ED">
      <w:pPr>
        <w:rPr>
          <w:b/>
        </w:rPr>
      </w:pPr>
      <w:r>
        <w:rPr>
          <w:b/>
        </w:rPr>
        <w:t>Programme options and costs are listed on the next page</w:t>
      </w:r>
    </w:p>
    <w:p w:rsidR="00E0535E" w:rsidRDefault="00E0535E" w:rsidP="00E0535E">
      <w:pPr>
        <w:spacing w:after="0" w:line="240" w:lineRule="auto"/>
      </w:pPr>
      <w:r w:rsidRPr="00E0535E">
        <w:t xml:space="preserve">Please complete and return </w:t>
      </w:r>
      <w:r w:rsidRPr="00997D56">
        <w:rPr>
          <w:b/>
        </w:rPr>
        <w:t>both pages</w:t>
      </w:r>
      <w:r w:rsidRPr="00E0535E">
        <w:t xml:space="preserve"> to</w:t>
      </w:r>
      <w:r>
        <w:rPr>
          <w:b/>
        </w:rPr>
        <w:t xml:space="preserve"> </w:t>
      </w:r>
      <w:r>
        <w:rPr>
          <w:rFonts w:cstheme="minorHAnsi"/>
          <w:sz w:val="24"/>
          <w:szCs w:val="24"/>
        </w:rPr>
        <w:t xml:space="preserve">Janet Bagot, Treasurer, </w:t>
      </w:r>
      <w:proofErr w:type="gramStart"/>
      <w:r>
        <w:rPr>
          <w:rFonts w:cstheme="minorHAnsi"/>
          <w:sz w:val="24"/>
          <w:szCs w:val="24"/>
        </w:rPr>
        <w:t>IWFS</w:t>
      </w:r>
      <w:proofErr w:type="gramEnd"/>
      <w:r>
        <w:rPr>
          <w:rFonts w:cstheme="minorHAnsi"/>
          <w:sz w:val="24"/>
          <w:szCs w:val="24"/>
        </w:rPr>
        <w:t xml:space="preserve"> Bath &amp; Bristol Branch with your cheque to the following address: </w:t>
      </w:r>
      <w:proofErr w:type="spellStart"/>
      <w:r>
        <w:t>Waldegrave</w:t>
      </w:r>
      <w:proofErr w:type="spellEnd"/>
      <w:r>
        <w:t xml:space="preserve"> House, Sutton Court, </w:t>
      </w:r>
      <w:proofErr w:type="spellStart"/>
      <w:r>
        <w:t>Stowey</w:t>
      </w:r>
      <w:proofErr w:type="spellEnd"/>
      <w:r>
        <w:t xml:space="preserve">, </w:t>
      </w:r>
      <w:proofErr w:type="spellStart"/>
      <w:r>
        <w:t>Pensford</w:t>
      </w:r>
      <w:proofErr w:type="spellEnd"/>
      <w:r>
        <w:t xml:space="preserve">, Bristol, BS39 4DN, UK. </w:t>
      </w:r>
    </w:p>
    <w:p w:rsidR="00E0535E" w:rsidRPr="003E50ED" w:rsidRDefault="00E0535E" w:rsidP="003E50ED">
      <w:pPr>
        <w:rPr>
          <w:rFonts w:cstheme="minorHAnsi"/>
        </w:rPr>
      </w:pPr>
      <w:r w:rsidRPr="003E50ED">
        <w:rPr>
          <w:rFonts w:cstheme="minorHAnsi"/>
        </w:rPr>
        <w:t xml:space="preserve">Alternatively payment can be made by bank transfer as follows: </w:t>
      </w:r>
      <w:r w:rsidR="003E50ED" w:rsidRPr="003E50ED">
        <w:rPr>
          <w:rFonts w:cstheme="minorHAnsi"/>
        </w:rPr>
        <w:t>International Wine &amp; Food Society Number Two Account; Barclays Bank PLC; Account: 73894185; Sort Code: 20-05-06</w:t>
      </w:r>
      <w:r w:rsidRPr="003E50ED">
        <w:rPr>
          <w:rFonts w:cstheme="minorHAnsi"/>
        </w:rPr>
        <w:t xml:space="preserve"> quoting reference </w:t>
      </w:r>
      <w:r w:rsidR="00F03F9B" w:rsidRPr="00F03F9B">
        <w:rPr>
          <w:rFonts w:cstheme="minorHAnsi"/>
          <w:i/>
        </w:rPr>
        <w:t>your surname</w:t>
      </w:r>
      <w:r w:rsidR="00F03F9B">
        <w:rPr>
          <w:rFonts w:cstheme="minorHAnsi"/>
        </w:rPr>
        <w:t xml:space="preserve"> followed by “AGM18”</w:t>
      </w:r>
      <w:r w:rsidR="003E50ED">
        <w:rPr>
          <w:rFonts w:cstheme="minorHAnsi"/>
        </w:rPr>
        <w:t>.</w:t>
      </w:r>
    </w:p>
    <w:p w:rsidR="00E0535E" w:rsidRDefault="00E0535E" w:rsidP="00E0535E">
      <w:pPr>
        <w:spacing w:after="0" w:line="240" w:lineRule="auto"/>
      </w:pPr>
    </w:p>
    <w:p w:rsidR="00980A8E" w:rsidRPr="00980A8E" w:rsidRDefault="00980A8E" w:rsidP="00980A8E">
      <w:pPr>
        <w:spacing w:after="0" w:line="240" w:lineRule="auto"/>
        <w:rPr>
          <w:b/>
          <w:color w:val="C00000"/>
        </w:rPr>
      </w:pPr>
      <w:r w:rsidRPr="00980A8E">
        <w:rPr>
          <w:b/>
          <w:color w:val="C00000"/>
        </w:rPr>
        <w:t>Cancellation policy</w:t>
      </w:r>
    </w:p>
    <w:p w:rsidR="00980A8E" w:rsidRPr="00980A8E" w:rsidRDefault="00980A8E" w:rsidP="00980A8E">
      <w:pPr>
        <w:spacing w:after="0" w:line="240" w:lineRule="auto"/>
      </w:pPr>
    </w:p>
    <w:p w:rsidR="00753EF1" w:rsidRPr="009A3F59" w:rsidRDefault="001C1917" w:rsidP="00980A8E">
      <w:pPr>
        <w:spacing w:after="0" w:line="240" w:lineRule="auto"/>
        <w:rPr>
          <w:rFonts w:cstheme="minorHAnsi"/>
          <w:b/>
          <w:sz w:val="24"/>
          <w:szCs w:val="24"/>
        </w:rPr>
      </w:pPr>
      <w:r w:rsidRPr="001C1917">
        <w:rPr>
          <w:rFonts w:cstheme="minorHAnsi"/>
          <w:color w:val="000000"/>
          <w:sz w:val="24"/>
          <w:szCs w:val="24"/>
        </w:rPr>
        <w:t>Full refund up to booking deadline</w:t>
      </w:r>
      <w:r w:rsidR="00BC6BFC">
        <w:rPr>
          <w:rFonts w:cstheme="minorHAnsi"/>
          <w:color w:val="000000"/>
          <w:sz w:val="24"/>
          <w:szCs w:val="24"/>
        </w:rPr>
        <w:t>;</w:t>
      </w:r>
      <w:bookmarkStart w:id="0" w:name="_GoBack"/>
      <w:bookmarkEnd w:id="0"/>
      <w:r w:rsidRPr="001C1917">
        <w:rPr>
          <w:rFonts w:cstheme="minorHAnsi"/>
          <w:color w:val="000000"/>
          <w:sz w:val="24"/>
          <w:szCs w:val="24"/>
        </w:rPr>
        <w:t xml:space="preserve"> any refunds made after this date will be in exceptional circumstances only and at the discretion of the organis</w:t>
      </w:r>
      <w:r w:rsidR="00980A8E" w:rsidRPr="001C1917">
        <w:rPr>
          <w:rFonts w:cstheme="minorHAnsi"/>
          <w:sz w:val="24"/>
          <w:szCs w:val="24"/>
        </w:rPr>
        <w:t>ing committee</w:t>
      </w:r>
      <w:r w:rsidR="00980A8E" w:rsidRPr="009A3F59">
        <w:rPr>
          <w:rFonts w:cstheme="minorHAnsi"/>
          <w:b/>
          <w:sz w:val="24"/>
          <w:szCs w:val="24"/>
        </w:rPr>
        <w:t xml:space="preserve">.  </w:t>
      </w:r>
      <w:r w:rsidR="009A3F59" w:rsidRPr="009A3F59">
        <w:rPr>
          <w:rFonts w:cstheme="minorHAnsi"/>
          <w:b/>
          <w:sz w:val="24"/>
          <w:szCs w:val="24"/>
        </w:rPr>
        <w:t xml:space="preserve">Please note that this </w:t>
      </w:r>
      <w:proofErr w:type="spellStart"/>
      <w:r w:rsidR="009A3F59" w:rsidRPr="009A3F59">
        <w:rPr>
          <w:rFonts w:cstheme="minorHAnsi"/>
          <w:b/>
          <w:sz w:val="24"/>
          <w:szCs w:val="24"/>
        </w:rPr>
        <w:t>supercedes</w:t>
      </w:r>
      <w:proofErr w:type="spellEnd"/>
      <w:r w:rsidR="009A3F59" w:rsidRPr="009A3F59">
        <w:rPr>
          <w:rFonts w:cstheme="minorHAnsi"/>
          <w:b/>
          <w:sz w:val="24"/>
          <w:szCs w:val="24"/>
        </w:rPr>
        <w:t xml:space="preserve"> the cancellation </w:t>
      </w:r>
      <w:r w:rsidR="009A3F59">
        <w:rPr>
          <w:rFonts w:cstheme="minorHAnsi"/>
          <w:b/>
          <w:sz w:val="24"/>
          <w:szCs w:val="24"/>
        </w:rPr>
        <w:t>p</w:t>
      </w:r>
      <w:r w:rsidR="009A3F59" w:rsidRPr="009A3F59">
        <w:rPr>
          <w:rFonts w:cstheme="minorHAnsi"/>
          <w:b/>
          <w:sz w:val="24"/>
          <w:szCs w:val="24"/>
        </w:rPr>
        <w:t>olicy originally published in Food &amp; Wine.</w:t>
      </w:r>
    </w:p>
    <w:p w:rsidR="00753EF1" w:rsidRDefault="00753EF1">
      <w:r>
        <w:br w:type="page"/>
      </w:r>
    </w:p>
    <w:p w:rsidR="00980A8E" w:rsidRPr="00980A8E" w:rsidRDefault="00980A8E" w:rsidP="00980A8E">
      <w:pPr>
        <w:spacing w:after="0" w:line="240" w:lineRule="auto"/>
      </w:pPr>
    </w:p>
    <w:tbl>
      <w:tblPr>
        <w:tblStyle w:val="TableGrid"/>
        <w:tblW w:w="5000" w:type="pct"/>
        <w:tblLook w:val="04A0"/>
      </w:tblPr>
      <w:tblGrid>
        <w:gridCol w:w="2056"/>
        <w:gridCol w:w="1404"/>
        <w:gridCol w:w="2685"/>
        <w:gridCol w:w="1611"/>
        <w:gridCol w:w="1679"/>
      </w:tblGrid>
      <w:tr w:rsidR="007C56D4" w:rsidTr="007C56D4">
        <w:tc>
          <w:tcPr>
            <w:tcW w:w="1089" w:type="pct"/>
          </w:tcPr>
          <w:p w:rsidR="007C56D4" w:rsidRPr="00D00B39" w:rsidRDefault="007C56D4" w:rsidP="00E0535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44" w:type="pct"/>
          </w:tcPr>
          <w:p w:rsidR="007C56D4" w:rsidRPr="00980A8E" w:rsidRDefault="007C56D4" w:rsidP="009336DD">
            <w:pPr>
              <w:rPr>
                <w:color w:val="C00000"/>
                <w:sz w:val="24"/>
                <w:szCs w:val="24"/>
              </w:rPr>
            </w:pPr>
            <w:r w:rsidRPr="00980A8E">
              <w:rPr>
                <w:color w:val="C00000"/>
                <w:sz w:val="24"/>
                <w:szCs w:val="24"/>
              </w:rPr>
              <w:t>Date</w:t>
            </w:r>
          </w:p>
        </w:tc>
        <w:tc>
          <w:tcPr>
            <w:tcW w:w="1423" w:type="pct"/>
          </w:tcPr>
          <w:p w:rsidR="007C56D4" w:rsidRPr="00980A8E" w:rsidRDefault="007C56D4" w:rsidP="009336DD">
            <w:pPr>
              <w:rPr>
                <w:color w:val="C00000"/>
                <w:sz w:val="24"/>
                <w:szCs w:val="24"/>
              </w:rPr>
            </w:pPr>
            <w:r w:rsidRPr="00980A8E">
              <w:rPr>
                <w:color w:val="C00000"/>
                <w:sz w:val="24"/>
                <w:szCs w:val="24"/>
              </w:rPr>
              <w:t>Names</w:t>
            </w:r>
          </w:p>
        </w:tc>
        <w:tc>
          <w:tcPr>
            <w:tcW w:w="854" w:type="pct"/>
          </w:tcPr>
          <w:p w:rsidR="007C56D4" w:rsidRPr="00980A8E" w:rsidRDefault="007C56D4" w:rsidP="009336DD">
            <w:pPr>
              <w:rPr>
                <w:color w:val="C00000"/>
                <w:sz w:val="24"/>
                <w:szCs w:val="24"/>
              </w:rPr>
            </w:pPr>
            <w:r w:rsidRPr="00980A8E">
              <w:rPr>
                <w:color w:val="C00000"/>
                <w:sz w:val="24"/>
                <w:szCs w:val="24"/>
              </w:rPr>
              <w:t>Cost per</w:t>
            </w:r>
          </w:p>
          <w:p w:rsidR="007C56D4" w:rsidRPr="00980A8E" w:rsidRDefault="007C56D4" w:rsidP="009336DD">
            <w:pPr>
              <w:rPr>
                <w:color w:val="C00000"/>
                <w:sz w:val="24"/>
                <w:szCs w:val="24"/>
              </w:rPr>
            </w:pPr>
            <w:r w:rsidRPr="00980A8E">
              <w:rPr>
                <w:color w:val="C00000"/>
                <w:sz w:val="24"/>
                <w:szCs w:val="24"/>
              </w:rPr>
              <w:t>person</w:t>
            </w:r>
          </w:p>
        </w:tc>
        <w:tc>
          <w:tcPr>
            <w:tcW w:w="890" w:type="pct"/>
          </w:tcPr>
          <w:p w:rsidR="007C56D4" w:rsidRPr="00980A8E" w:rsidRDefault="007C56D4" w:rsidP="009336DD">
            <w:pPr>
              <w:rPr>
                <w:color w:val="C00000"/>
                <w:sz w:val="24"/>
                <w:szCs w:val="24"/>
              </w:rPr>
            </w:pPr>
            <w:r w:rsidRPr="00980A8E">
              <w:rPr>
                <w:color w:val="C00000"/>
                <w:sz w:val="24"/>
                <w:szCs w:val="24"/>
              </w:rPr>
              <w:t>Total cost</w:t>
            </w:r>
          </w:p>
        </w:tc>
      </w:tr>
      <w:tr w:rsidR="007C56D4" w:rsidTr="00980A8E">
        <w:trPr>
          <w:trHeight w:val="1074"/>
        </w:trPr>
        <w:tc>
          <w:tcPr>
            <w:tcW w:w="1089" w:type="pct"/>
          </w:tcPr>
          <w:p w:rsidR="007C56D4" w:rsidRPr="007C56D4" w:rsidRDefault="007C56D4" w:rsidP="007C56D4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Dinner at The Ivy</w:t>
            </w:r>
          </w:p>
        </w:tc>
        <w:tc>
          <w:tcPr>
            <w:tcW w:w="744" w:type="pct"/>
          </w:tcPr>
          <w:p w:rsidR="007C56D4" w:rsidRPr="007C56D4" w:rsidRDefault="007C56D4" w:rsidP="007C56D4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22</w:t>
            </w:r>
            <w:r w:rsidRPr="007C56D4">
              <w:rPr>
                <w:rFonts w:cstheme="minorHAnsi"/>
                <w:vertAlign w:val="superscript"/>
              </w:rPr>
              <w:t>nd</w:t>
            </w:r>
            <w:r w:rsidRPr="007C56D4">
              <w:rPr>
                <w:rFonts w:cstheme="minorHAnsi"/>
              </w:rPr>
              <w:t xml:space="preserve"> Sept </w:t>
            </w:r>
          </w:p>
        </w:tc>
        <w:tc>
          <w:tcPr>
            <w:tcW w:w="1423" w:type="pct"/>
          </w:tcPr>
          <w:p w:rsidR="007C56D4" w:rsidRPr="007C56D4" w:rsidRDefault="007C56D4" w:rsidP="009336DD">
            <w:pPr>
              <w:rPr>
                <w:rFonts w:cstheme="minorHAnsi"/>
              </w:rPr>
            </w:pPr>
          </w:p>
          <w:p w:rsidR="007C56D4" w:rsidRPr="007C56D4" w:rsidRDefault="007C56D4" w:rsidP="009336DD">
            <w:pPr>
              <w:rPr>
                <w:rFonts w:cstheme="minorHAnsi"/>
              </w:rPr>
            </w:pPr>
          </w:p>
          <w:p w:rsidR="007C56D4" w:rsidRPr="007C56D4" w:rsidRDefault="007C56D4" w:rsidP="009336DD">
            <w:pPr>
              <w:rPr>
                <w:rFonts w:cstheme="minorHAnsi"/>
              </w:rPr>
            </w:pPr>
          </w:p>
          <w:p w:rsidR="007C56D4" w:rsidRPr="007C56D4" w:rsidRDefault="007C56D4" w:rsidP="009336DD">
            <w:pPr>
              <w:rPr>
                <w:rFonts w:cstheme="minorHAnsi"/>
              </w:rPr>
            </w:pPr>
          </w:p>
        </w:tc>
        <w:tc>
          <w:tcPr>
            <w:tcW w:w="854" w:type="pct"/>
          </w:tcPr>
          <w:p w:rsidR="007C56D4" w:rsidRPr="007C56D4" w:rsidRDefault="007C56D4" w:rsidP="007C56D4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 xml:space="preserve">£60 </w:t>
            </w:r>
          </w:p>
        </w:tc>
        <w:tc>
          <w:tcPr>
            <w:tcW w:w="890" w:type="pct"/>
          </w:tcPr>
          <w:p w:rsidR="007C56D4" w:rsidRPr="007C56D4" w:rsidRDefault="007C56D4" w:rsidP="009336DD">
            <w:pPr>
              <w:rPr>
                <w:rFonts w:cstheme="minorHAnsi"/>
              </w:rPr>
            </w:pPr>
          </w:p>
        </w:tc>
      </w:tr>
      <w:tr w:rsidR="007C56D4" w:rsidTr="00980A8E">
        <w:trPr>
          <w:trHeight w:val="1074"/>
        </w:trPr>
        <w:tc>
          <w:tcPr>
            <w:tcW w:w="1089" w:type="pct"/>
          </w:tcPr>
          <w:p w:rsidR="007C56D4" w:rsidRPr="007C56D4" w:rsidRDefault="007C56D4" w:rsidP="007C56D4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Aerospace Bristo</w:t>
            </w:r>
            <w:r w:rsidR="00980A8E">
              <w:rPr>
                <w:rFonts w:cstheme="minorHAnsi"/>
              </w:rPr>
              <w:t>l</w:t>
            </w:r>
            <w:r w:rsidRPr="007C56D4">
              <w:rPr>
                <w:rFonts w:cstheme="minorHAnsi"/>
              </w:rPr>
              <w:t xml:space="preserve"> </w:t>
            </w:r>
          </w:p>
        </w:tc>
        <w:tc>
          <w:tcPr>
            <w:tcW w:w="744" w:type="pct"/>
          </w:tcPr>
          <w:p w:rsidR="007C56D4" w:rsidRPr="007C56D4" w:rsidRDefault="007C56D4" w:rsidP="007C56D4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23</w:t>
            </w:r>
            <w:r w:rsidRPr="007C56D4">
              <w:rPr>
                <w:rFonts w:cstheme="minorHAnsi"/>
                <w:vertAlign w:val="superscript"/>
              </w:rPr>
              <w:t>rd</w:t>
            </w:r>
            <w:r w:rsidRPr="007C56D4">
              <w:rPr>
                <w:rFonts w:cstheme="minorHAnsi"/>
              </w:rPr>
              <w:t xml:space="preserve"> Sept </w:t>
            </w:r>
            <w:r w:rsidR="0034378C">
              <w:rPr>
                <w:rFonts w:cstheme="minorHAnsi"/>
              </w:rPr>
              <w:t xml:space="preserve">, </w:t>
            </w:r>
            <w:r w:rsidR="0034378C" w:rsidRPr="0034378C">
              <w:rPr>
                <w:rFonts w:cstheme="minorHAnsi"/>
                <w:i/>
              </w:rPr>
              <w:t>10.30 am -12 noon</w:t>
            </w:r>
          </w:p>
        </w:tc>
        <w:tc>
          <w:tcPr>
            <w:tcW w:w="1423" w:type="pct"/>
          </w:tcPr>
          <w:p w:rsidR="007C56D4" w:rsidRPr="007C56D4" w:rsidRDefault="007C56D4" w:rsidP="005E0853">
            <w:pPr>
              <w:rPr>
                <w:rFonts w:cstheme="minorHAnsi"/>
              </w:rPr>
            </w:pPr>
          </w:p>
          <w:p w:rsidR="007C56D4" w:rsidRPr="007C56D4" w:rsidRDefault="007C56D4" w:rsidP="005E0853">
            <w:pPr>
              <w:rPr>
                <w:rFonts w:cstheme="minorHAnsi"/>
              </w:rPr>
            </w:pPr>
          </w:p>
          <w:p w:rsidR="007C56D4" w:rsidRPr="007C56D4" w:rsidRDefault="007C56D4" w:rsidP="005E0853">
            <w:pPr>
              <w:rPr>
                <w:rFonts w:cstheme="minorHAnsi"/>
              </w:rPr>
            </w:pPr>
          </w:p>
        </w:tc>
        <w:tc>
          <w:tcPr>
            <w:tcW w:w="854" w:type="pct"/>
          </w:tcPr>
          <w:p w:rsidR="007C56D4" w:rsidRPr="007C56D4" w:rsidRDefault="007C56D4" w:rsidP="007C56D4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 xml:space="preserve">£30 </w:t>
            </w:r>
            <w:r w:rsidR="0034378C">
              <w:rPr>
                <w:rFonts w:cstheme="minorHAnsi"/>
              </w:rPr>
              <w:t>(includes transport)</w:t>
            </w:r>
          </w:p>
        </w:tc>
        <w:tc>
          <w:tcPr>
            <w:tcW w:w="890" w:type="pct"/>
          </w:tcPr>
          <w:p w:rsidR="007C56D4" w:rsidRPr="007C56D4" w:rsidRDefault="007C56D4" w:rsidP="002E2151">
            <w:pPr>
              <w:rPr>
                <w:rFonts w:cstheme="minorHAnsi"/>
              </w:rPr>
            </w:pPr>
          </w:p>
        </w:tc>
      </w:tr>
      <w:tr w:rsidR="007C56D4" w:rsidTr="00980A8E">
        <w:trPr>
          <w:trHeight w:val="1074"/>
        </w:trPr>
        <w:tc>
          <w:tcPr>
            <w:tcW w:w="1089" w:type="pct"/>
          </w:tcPr>
          <w:p w:rsidR="007C56D4" w:rsidRPr="007C56D4" w:rsidRDefault="007C56D4" w:rsidP="005E0853">
            <w:pPr>
              <w:rPr>
                <w:rFonts w:cstheme="minorHAnsi"/>
              </w:rPr>
            </w:pPr>
            <w:proofErr w:type="spellStart"/>
            <w:r w:rsidRPr="007C56D4">
              <w:rPr>
                <w:rFonts w:cstheme="minorHAnsi"/>
              </w:rPr>
              <w:t>Tyntesfield</w:t>
            </w:r>
            <w:proofErr w:type="spellEnd"/>
            <w:r w:rsidRPr="007C56D4">
              <w:rPr>
                <w:rFonts w:cstheme="minorHAnsi"/>
              </w:rPr>
              <w:t xml:space="preserve"> House</w:t>
            </w:r>
          </w:p>
          <w:p w:rsidR="007C56D4" w:rsidRPr="007C56D4" w:rsidRDefault="007C56D4" w:rsidP="005E0853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(National Trust Members)</w:t>
            </w:r>
          </w:p>
        </w:tc>
        <w:tc>
          <w:tcPr>
            <w:tcW w:w="744" w:type="pct"/>
          </w:tcPr>
          <w:p w:rsidR="007C56D4" w:rsidRDefault="007C56D4" w:rsidP="007C56D4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23</w:t>
            </w:r>
            <w:r w:rsidRPr="007C56D4">
              <w:rPr>
                <w:rFonts w:cstheme="minorHAnsi"/>
                <w:vertAlign w:val="superscript"/>
              </w:rPr>
              <w:t>rd</w:t>
            </w:r>
            <w:r w:rsidRPr="007C56D4">
              <w:rPr>
                <w:rFonts w:cstheme="minorHAnsi"/>
              </w:rPr>
              <w:t xml:space="preserve"> Sept</w:t>
            </w:r>
          </w:p>
          <w:p w:rsidR="0034378C" w:rsidRPr="0034378C" w:rsidRDefault="0034378C" w:rsidP="007C56D4">
            <w:pPr>
              <w:rPr>
                <w:rFonts w:cstheme="minorHAnsi"/>
                <w:i/>
              </w:rPr>
            </w:pPr>
            <w:r w:rsidRPr="0034378C">
              <w:rPr>
                <w:rFonts w:cstheme="minorHAnsi"/>
                <w:i/>
              </w:rPr>
              <w:t>11am – 12</w:t>
            </w:r>
          </w:p>
          <w:p w:rsidR="0034378C" w:rsidRPr="007C56D4" w:rsidRDefault="0034378C" w:rsidP="007C56D4">
            <w:pPr>
              <w:rPr>
                <w:rFonts w:cstheme="minorHAnsi"/>
              </w:rPr>
            </w:pPr>
            <w:r w:rsidRPr="0034378C">
              <w:rPr>
                <w:rFonts w:cstheme="minorHAnsi"/>
                <w:i/>
              </w:rPr>
              <w:t>noon</w:t>
            </w:r>
          </w:p>
        </w:tc>
        <w:tc>
          <w:tcPr>
            <w:tcW w:w="1423" w:type="pct"/>
          </w:tcPr>
          <w:p w:rsidR="007C56D4" w:rsidRPr="007C56D4" w:rsidRDefault="007C56D4" w:rsidP="005E0853">
            <w:pPr>
              <w:rPr>
                <w:rFonts w:cstheme="minorHAnsi"/>
              </w:rPr>
            </w:pPr>
          </w:p>
          <w:p w:rsidR="007C56D4" w:rsidRPr="007C56D4" w:rsidRDefault="007C56D4" w:rsidP="005E0853">
            <w:pPr>
              <w:rPr>
                <w:rFonts w:cstheme="minorHAnsi"/>
              </w:rPr>
            </w:pPr>
          </w:p>
          <w:p w:rsidR="007C56D4" w:rsidRPr="007C56D4" w:rsidRDefault="007C56D4" w:rsidP="005E0853">
            <w:pPr>
              <w:rPr>
                <w:rFonts w:cstheme="minorHAnsi"/>
              </w:rPr>
            </w:pPr>
          </w:p>
        </w:tc>
        <w:tc>
          <w:tcPr>
            <w:tcW w:w="854" w:type="pct"/>
          </w:tcPr>
          <w:p w:rsidR="007C56D4" w:rsidRPr="007C56D4" w:rsidRDefault="007C56D4" w:rsidP="007C56D4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 xml:space="preserve">£10 </w:t>
            </w:r>
            <w:r w:rsidR="0034378C">
              <w:rPr>
                <w:rFonts w:cstheme="minorHAnsi"/>
              </w:rPr>
              <w:t>(includes transport)</w:t>
            </w:r>
          </w:p>
        </w:tc>
        <w:tc>
          <w:tcPr>
            <w:tcW w:w="890" w:type="pct"/>
          </w:tcPr>
          <w:p w:rsidR="007C56D4" w:rsidRPr="007C56D4" w:rsidRDefault="007C56D4" w:rsidP="005E0853">
            <w:pPr>
              <w:rPr>
                <w:rFonts w:cstheme="minorHAnsi"/>
              </w:rPr>
            </w:pPr>
          </w:p>
        </w:tc>
      </w:tr>
      <w:tr w:rsidR="007C56D4" w:rsidTr="00980A8E">
        <w:trPr>
          <w:trHeight w:val="1074"/>
        </w:trPr>
        <w:tc>
          <w:tcPr>
            <w:tcW w:w="1089" w:type="pct"/>
          </w:tcPr>
          <w:p w:rsidR="007C56D4" w:rsidRPr="007C56D4" w:rsidRDefault="007C56D4" w:rsidP="001C22B3">
            <w:pPr>
              <w:rPr>
                <w:rFonts w:cstheme="minorHAnsi"/>
              </w:rPr>
            </w:pPr>
            <w:proofErr w:type="spellStart"/>
            <w:r w:rsidRPr="007C56D4">
              <w:rPr>
                <w:rFonts w:cstheme="minorHAnsi"/>
              </w:rPr>
              <w:t>Tyntesfield</w:t>
            </w:r>
            <w:proofErr w:type="spellEnd"/>
            <w:r w:rsidRPr="007C56D4">
              <w:rPr>
                <w:rFonts w:cstheme="minorHAnsi"/>
              </w:rPr>
              <w:t xml:space="preserve"> House</w:t>
            </w:r>
          </w:p>
          <w:p w:rsidR="007C56D4" w:rsidRPr="007C56D4" w:rsidRDefault="007C56D4" w:rsidP="001C22B3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(Non NT Members)</w:t>
            </w:r>
          </w:p>
        </w:tc>
        <w:tc>
          <w:tcPr>
            <w:tcW w:w="744" w:type="pct"/>
          </w:tcPr>
          <w:p w:rsidR="007C56D4" w:rsidRDefault="007C56D4" w:rsidP="007C56D4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23</w:t>
            </w:r>
            <w:r w:rsidRPr="007C56D4">
              <w:rPr>
                <w:rFonts w:cstheme="minorHAnsi"/>
                <w:vertAlign w:val="superscript"/>
              </w:rPr>
              <w:t>rd</w:t>
            </w:r>
            <w:r w:rsidRPr="007C56D4">
              <w:rPr>
                <w:rFonts w:cstheme="minorHAnsi"/>
              </w:rPr>
              <w:t xml:space="preserve"> Sept</w:t>
            </w:r>
          </w:p>
          <w:p w:rsidR="0034378C" w:rsidRPr="0034378C" w:rsidRDefault="0034378C" w:rsidP="007C56D4">
            <w:pPr>
              <w:rPr>
                <w:rFonts w:cstheme="minorHAnsi"/>
                <w:i/>
              </w:rPr>
            </w:pPr>
            <w:r w:rsidRPr="0034378C">
              <w:rPr>
                <w:rFonts w:cstheme="minorHAnsi"/>
                <w:i/>
              </w:rPr>
              <w:t>11am – 12 noon</w:t>
            </w:r>
          </w:p>
        </w:tc>
        <w:tc>
          <w:tcPr>
            <w:tcW w:w="1423" w:type="pct"/>
          </w:tcPr>
          <w:p w:rsidR="007C56D4" w:rsidRPr="007C56D4" w:rsidRDefault="007C56D4" w:rsidP="001C22B3">
            <w:pPr>
              <w:rPr>
                <w:rFonts w:cstheme="minorHAnsi"/>
              </w:rPr>
            </w:pPr>
          </w:p>
          <w:p w:rsidR="007C56D4" w:rsidRPr="007C56D4" w:rsidRDefault="007C56D4" w:rsidP="001C22B3">
            <w:pPr>
              <w:rPr>
                <w:rFonts w:cstheme="minorHAnsi"/>
              </w:rPr>
            </w:pPr>
          </w:p>
          <w:p w:rsidR="007C56D4" w:rsidRPr="007C56D4" w:rsidRDefault="007C56D4" w:rsidP="001C22B3">
            <w:pPr>
              <w:rPr>
                <w:rFonts w:cstheme="minorHAnsi"/>
              </w:rPr>
            </w:pPr>
          </w:p>
        </w:tc>
        <w:tc>
          <w:tcPr>
            <w:tcW w:w="854" w:type="pct"/>
          </w:tcPr>
          <w:p w:rsidR="007C56D4" w:rsidRPr="007C56D4" w:rsidRDefault="007C56D4" w:rsidP="001C22B3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 xml:space="preserve">£25 </w:t>
            </w:r>
            <w:r w:rsidR="0034378C">
              <w:rPr>
                <w:rFonts w:cstheme="minorHAnsi"/>
              </w:rPr>
              <w:t>(includes transport)</w:t>
            </w:r>
          </w:p>
          <w:p w:rsidR="007C56D4" w:rsidRPr="007C56D4" w:rsidRDefault="007C56D4" w:rsidP="001C22B3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7C56D4" w:rsidRPr="007C56D4" w:rsidRDefault="007C56D4" w:rsidP="001C22B3">
            <w:pPr>
              <w:rPr>
                <w:rFonts w:cstheme="minorHAnsi"/>
              </w:rPr>
            </w:pPr>
          </w:p>
        </w:tc>
      </w:tr>
      <w:tr w:rsidR="007C56D4" w:rsidTr="00980A8E">
        <w:trPr>
          <w:trHeight w:val="1074"/>
        </w:trPr>
        <w:tc>
          <w:tcPr>
            <w:tcW w:w="1089" w:type="pct"/>
          </w:tcPr>
          <w:p w:rsidR="007C56D4" w:rsidRPr="007C56D4" w:rsidRDefault="007C56D4" w:rsidP="002E2151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Chairman’s Reception and Buffet Lunch</w:t>
            </w:r>
          </w:p>
        </w:tc>
        <w:tc>
          <w:tcPr>
            <w:tcW w:w="744" w:type="pct"/>
          </w:tcPr>
          <w:p w:rsidR="007C56D4" w:rsidRPr="007C56D4" w:rsidRDefault="007C56D4" w:rsidP="007C56D4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23</w:t>
            </w:r>
            <w:r w:rsidRPr="007C56D4">
              <w:rPr>
                <w:rFonts w:cstheme="minorHAnsi"/>
                <w:vertAlign w:val="superscript"/>
              </w:rPr>
              <w:t>rd</w:t>
            </w:r>
            <w:r w:rsidRPr="007C56D4">
              <w:rPr>
                <w:rFonts w:cstheme="minorHAnsi"/>
              </w:rPr>
              <w:t xml:space="preserve"> Sept</w:t>
            </w:r>
          </w:p>
        </w:tc>
        <w:tc>
          <w:tcPr>
            <w:tcW w:w="1423" w:type="pct"/>
          </w:tcPr>
          <w:p w:rsidR="007C56D4" w:rsidRPr="007C56D4" w:rsidRDefault="007C56D4" w:rsidP="001C22B3">
            <w:pPr>
              <w:rPr>
                <w:rFonts w:cstheme="minorHAnsi"/>
              </w:rPr>
            </w:pPr>
          </w:p>
          <w:p w:rsidR="007C56D4" w:rsidRPr="007C56D4" w:rsidRDefault="007C56D4" w:rsidP="001C22B3">
            <w:pPr>
              <w:rPr>
                <w:rFonts w:cstheme="minorHAnsi"/>
              </w:rPr>
            </w:pPr>
          </w:p>
          <w:p w:rsidR="007C56D4" w:rsidRPr="007C56D4" w:rsidRDefault="007C56D4" w:rsidP="001C22B3">
            <w:pPr>
              <w:rPr>
                <w:rFonts w:cstheme="minorHAnsi"/>
              </w:rPr>
            </w:pPr>
          </w:p>
        </w:tc>
        <w:tc>
          <w:tcPr>
            <w:tcW w:w="854" w:type="pct"/>
          </w:tcPr>
          <w:p w:rsidR="007C56D4" w:rsidRPr="007C56D4" w:rsidRDefault="007C56D4" w:rsidP="001C22B3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Free</w:t>
            </w:r>
          </w:p>
        </w:tc>
        <w:tc>
          <w:tcPr>
            <w:tcW w:w="890" w:type="pct"/>
          </w:tcPr>
          <w:p w:rsidR="007C56D4" w:rsidRPr="007C56D4" w:rsidRDefault="007C56D4" w:rsidP="001C22B3">
            <w:pPr>
              <w:rPr>
                <w:rFonts w:cstheme="minorHAnsi"/>
              </w:rPr>
            </w:pPr>
          </w:p>
        </w:tc>
      </w:tr>
      <w:tr w:rsidR="007C56D4" w:rsidTr="00980A8E">
        <w:trPr>
          <w:trHeight w:val="1074"/>
        </w:trPr>
        <w:tc>
          <w:tcPr>
            <w:tcW w:w="1089" w:type="pct"/>
          </w:tcPr>
          <w:p w:rsidR="007C56D4" w:rsidRPr="007C56D4" w:rsidRDefault="007C56D4" w:rsidP="00980A8E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 xml:space="preserve">Bus shuttle to Mansion House (for </w:t>
            </w:r>
            <w:r w:rsidR="00980A8E">
              <w:rPr>
                <w:rFonts w:cstheme="minorHAnsi"/>
              </w:rPr>
              <w:t>hotel guests)</w:t>
            </w:r>
          </w:p>
        </w:tc>
        <w:tc>
          <w:tcPr>
            <w:tcW w:w="744" w:type="pct"/>
          </w:tcPr>
          <w:p w:rsidR="007C56D4" w:rsidRPr="007C56D4" w:rsidRDefault="007C56D4" w:rsidP="007C56D4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23</w:t>
            </w:r>
            <w:r w:rsidRPr="007C56D4">
              <w:rPr>
                <w:rFonts w:cstheme="minorHAnsi"/>
                <w:vertAlign w:val="superscript"/>
              </w:rPr>
              <w:t>rd</w:t>
            </w:r>
            <w:r w:rsidRPr="007C56D4">
              <w:rPr>
                <w:rFonts w:cstheme="minorHAnsi"/>
              </w:rPr>
              <w:t xml:space="preserve"> Sept</w:t>
            </w:r>
          </w:p>
        </w:tc>
        <w:tc>
          <w:tcPr>
            <w:tcW w:w="1423" w:type="pct"/>
          </w:tcPr>
          <w:p w:rsidR="007C56D4" w:rsidRPr="007C56D4" w:rsidRDefault="007C56D4" w:rsidP="001C22B3">
            <w:pPr>
              <w:rPr>
                <w:rFonts w:cstheme="minorHAnsi"/>
              </w:rPr>
            </w:pPr>
          </w:p>
          <w:p w:rsidR="007C56D4" w:rsidRPr="007C56D4" w:rsidRDefault="007C56D4" w:rsidP="001C22B3">
            <w:pPr>
              <w:rPr>
                <w:rFonts w:cstheme="minorHAnsi"/>
              </w:rPr>
            </w:pPr>
          </w:p>
          <w:p w:rsidR="007C56D4" w:rsidRPr="007C56D4" w:rsidRDefault="007C56D4" w:rsidP="001C22B3">
            <w:pPr>
              <w:rPr>
                <w:rFonts w:cstheme="minorHAnsi"/>
              </w:rPr>
            </w:pPr>
          </w:p>
        </w:tc>
        <w:tc>
          <w:tcPr>
            <w:tcW w:w="854" w:type="pct"/>
          </w:tcPr>
          <w:p w:rsidR="007C56D4" w:rsidRPr="007C56D4" w:rsidRDefault="007C56D4" w:rsidP="001C22B3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Free</w:t>
            </w:r>
          </w:p>
        </w:tc>
        <w:tc>
          <w:tcPr>
            <w:tcW w:w="890" w:type="pct"/>
          </w:tcPr>
          <w:p w:rsidR="007C56D4" w:rsidRPr="007C56D4" w:rsidRDefault="007C56D4" w:rsidP="001C22B3">
            <w:pPr>
              <w:rPr>
                <w:rFonts w:cstheme="minorHAnsi"/>
              </w:rPr>
            </w:pPr>
          </w:p>
        </w:tc>
      </w:tr>
      <w:tr w:rsidR="007C56D4" w:rsidTr="00980A8E">
        <w:trPr>
          <w:trHeight w:val="1074"/>
        </w:trPr>
        <w:tc>
          <w:tcPr>
            <w:tcW w:w="1089" w:type="pct"/>
          </w:tcPr>
          <w:p w:rsidR="007C56D4" w:rsidRPr="007C56D4" w:rsidRDefault="007C56D4" w:rsidP="001C22B3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Dinner at The Mansion House</w:t>
            </w:r>
          </w:p>
        </w:tc>
        <w:tc>
          <w:tcPr>
            <w:tcW w:w="744" w:type="pct"/>
          </w:tcPr>
          <w:p w:rsidR="007C56D4" w:rsidRPr="007C56D4" w:rsidRDefault="007C56D4" w:rsidP="007C56D4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>23</w:t>
            </w:r>
            <w:r w:rsidRPr="007C56D4">
              <w:rPr>
                <w:rFonts w:cstheme="minorHAnsi"/>
                <w:vertAlign w:val="superscript"/>
              </w:rPr>
              <w:t>rd</w:t>
            </w:r>
            <w:r w:rsidRPr="007C56D4">
              <w:rPr>
                <w:rFonts w:cstheme="minorHAnsi"/>
              </w:rPr>
              <w:t xml:space="preserve"> Sept</w:t>
            </w:r>
          </w:p>
        </w:tc>
        <w:tc>
          <w:tcPr>
            <w:tcW w:w="1423" w:type="pct"/>
          </w:tcPr>
          <w:p w:rsidR="007C56D4" w:rsidRPr="007C56D4" w:rsidRDefault="007C56D4" w:rsidP="001C22B3">
            <w:pPr>
              <w:rPr>
                <w:rFonts w:cstheme="minorHAnsi"/>
              </w:rPr>
            </w:pPr>
          </w:p>
          <w:p w:rsidR="007C56D4" w:rsidRPr="007C56D4" w:rsidRDefault="007C56D4" w:rsidP="001C22B3">
            <w:pPr>
              <w:rPr>
                <w:rFonts w:cstheme="minorHAnsi"/>
              </w:rPr>
            </w:pPr>
          </w:p>
          <w:p w:rsidR="007C56D4" w:rsidRPr="007C56D4" w:rsidRDefault="007C56D4" w:rsidP="001C22B3">
            <w:pPr>
              <w:rPr>
                <w:rFonts w:cstheme="minorHAnsi"/>
              </w:rPr>
            </w:pPr>
          </w:p>
        </w:tc>
        <w:tc>
          <w:tcPr>
            <w:tcW w:w="854" w:type="pct"/>
          </w:tcPr>
          <w:p w:rsidR="007C56D4" w:rsidRPr="007C56D4" w:rsidRDefault="007C56D4" w:rsidP="007C56D4">
            <w:pPr>
              <w:rPr>
                <w:rFonts w:cstheme="minorHAnsi"/>
              </w:rPr>
            </w:pPr>
            <w:r w:rsidRPr="007C56D4">
              <w:rPr>
                <w:rFonts w:cstheme="minorHAnsi"/>
              </w:rPr>
              <w:t xml:space="preserve">£98 </w:t>
            </w:r>
          </w:p>
        </w:tc>
        <w:tc>
          <w:tcPr>
            <w:tcW w:w="890" w:type="pct"/>
          </w:tcPr>
          <w:p w:rsidR="007C56D4" w:rsidRPr="007C56D4" w:rsidRDefault="007C56D4" w:rsidP="001C22B3">
            <w:pPr>
              <w:rPr>
                <w:rFonts w:cstheme="minorHAnsi"/>
              </w:rPr>
            </w:pPr>
          </w:p>
        </w:tc>
      </w:tr>
      <w:tr w:rsidR="007C56D4" w:rsidTr="007C56D4">
        <w:tc>
          <w:tcPr>
            <w:tcW w:w="1089" w:type="pct"/>
          </w:tcPr>
          <w:p w:rsidR="007C56D4" w:rsidRPr="007C56D4" w:rsidRDefault="007C56D4" w:rsidP="001C22B3">
            <w:pPr>
              <w:rPr>
                <w:caps/>
                <w:color w:val="FF0000"/>
                <w:sz w:val="24"/>
                <w:szCs w:val="24"/>
              </w:rPr>
            </w:pPr>
            <w:r w:rsidRPr="007C56D4">
              <w:rPr>
                <w:caps/>
                <w:color w:val="FF0000"/>
                <w:sz w:val="24"/>
                <w:szCs w:val="24"/>
              </w:rPr>
              <w:t>Total payable</w:t>
            </w:r>
          </w:p>
          <w:p w:rsidR="007C56D4" w:rsidRPr="00721581" w:rsidRDefault="007C56D4" w:rsidP="001C22B3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7C56D4" w:rsidRDefault="007C56D4" w:rsidP="001C22B3">
            <w:pPr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7C56D4" w:rsidRDefault="007C56D4" w:rsidP="001C22B3"/>
        </w:tc>
        <w:tc>
          <w:tcPr>
            <w:tcW w:w="854" w:type="pct"/>
          </w:tcPr>
          <w:p w:rsidR="007C56D4" w:rsidRDefault="007C56D4" w:rsidP="001C22B3"/>
        </w:tc>
        <w:tc>
          <w:tcPr>
            <w:tcW w:w="890" w:type="pct"/>
          </w:tcPr>
          <w:p w:rsidR="007C56D4" w:rsidRDefault="007C56D4" w:rsidP="001C22B3"/>
        </w:tc>
      </w:tr>
    </w:tbl>
    <w:p w:rsidR="009336DD" w:rsidRDefault="009336DD" w:rsidP="009336DD">
      <w:pPr>
        <w:spacing w:after="0" w:line="240" w:lineRule="auto"/>
        <w:rPr>
          <w:rFonts w:cstheme="minorHAnsi"/>
          <w:sz w:val="24"/>
          <w:szCs w:val="24"/>
        </w:rPr>
      </w:pPr>
    </w:p>
    <w:p w:rsidR="005E0853" w:rsidRDefault="005E0853" w:rsidP="009336DD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5E0853">
        <w:rPr>
          <w:rFonts w:cstheme="minorHAnsi"/>
          <w:color w:val="C00000"/>
          <w:sz w:val="24"/>
          <w:szCs w:val="24"/>
        </w:rPr>
        <w:t>Special dietary requirements:</w:t>
      </w:r>
    </w:p>
    <w:p w:rsidR="00980A8E" w:rsidRDefault="00980A8E" w:rsidP="009336DD">
      <w:pPr>
        <w:spacing w:after="0" w:line="240" w:lineRule="auto"/>
        <w:rPr>
          <w:rFonts w:cstheme="minorHAnsi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09"/>
        <w:gridCol w:w="6726"/>
      </w:tblGrid>
      <w:tr w:rsidR="005E0853" w:rsidTr="00980A8E">
        <w:tc>
          <w:tcPr>
            <w:tcW w:w="2830" w:type="dxa"/>
          </w:tcPr>
          <w:p w:rsidR="005E0853" w:rsidRPr="00980A8E" w:rsidRDefault="005E0853" w:rsidP="00980A8E">
            <w:pPr>
              <w:rPr>
                <w:color w:val="C00000"/>
                <w:sz w:val="24"/>
                <w:szCs w:val="24"/>
              </w:rPr>
            </w:pPr>
            <w:r w:rsidRPr="00980A8E">
              <w:rPr>
                <w:color w:val="C00000"/>
                <w:sz w:val="24"/>
                <w:szCs w:val="24"/>
              </w:rPr>
              <w:t>Name</w:t>
            </w:r>
          </w:p>
        </w:tc>
        <w:tc>
          <w:tcPr>
            <w:tcW w:w="7059" w:type="dxa"/>
          </w:tcPr>
          <w:p w:rsidR="005E0853" w:rsidRPr="00980A8E" w:rsidRDefault="005E0853" w:rsidP="009336D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980A8E">
              <w:rPr>
                <w:color w:val="C00000"/>
                <w:sz w:val="24"/>
                <w:szCs w:val="24"/>
              </w:rPr>
              <w:t>Requirement</w:t>
            </w:r>
          </w:p>
        </w:tc>
      </w:tr>
      <w:tr w:rsidR="005E0853" w:rsidTr="00980A8E">
        <w:tc>
          <w:tcPr>
            <w:tcW w:w="2830" w:type="dxa"/>
          </w:tcPr>
          <w:p w:rsidR="005E0853" w:rsidRDefault="005E0853" w:rsidP="009336D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7059" w:type="dxa"/>
          </w:tcPr>
          <w:p w:rsidR="005E0853" w:rsidRDefault="005E0853" w:rsidP="009336D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</w:tr>
      <w:tr w:rsidR="005E0853" w:rsidTr="00980A8E">
        <w:tc>
          <w:tcPr>
            <w:tcW w:w="2830" w:type="dxa"/>
          </w:tcPr>
          <w:p w:rsidR="005E0853" w:rsidRDefault="005E0853" w:rsidP="009336D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7059" w:type="dxa"/>
          </w:tcPr>
          <w:p w:rsidR="005E0853" w:rsidRDefault="005E0853" w:rsidP="009336D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</w:tr>
      <w:tr w:rsidR="005E0853" w:rsidTr="00980A8E">
        <w:tc>
          <w:tcPr>
            <w:tcW w:w="2830" w:type="dxa"/>
          </w:tcPr>
          <w:p w:rsidR="005E0853" w:rsidRDefault="005E0853" w:rsidP="009336D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7059" w:type="dxa"/>
          </w:tcPr>
          <w:p w:rsidR="005E0853" w:rsidRDefault="005E0853" w:rsidP="009336D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</w:tr>
    </w:tbl>
    <w:p w:rsidR="002E2151" w:rsidRDefault="002E2151" w:rsidP="0034378C">
      <w:pPr>
        <w:spacing w:after="0" w:line="240" w:lineRule="auto"/>
        <w:rPr>
          <w:rFonts w:cstheme="minorHAnsi"/>
          <w:sz w:val="24"/>
          <w:szCs w:val="24"/>
        </w:rPr>
      </w:pPr>
    </w:p>
    <w:p w:rsidR="0034378C" w:rsidRDefault="0034378C" w:rsidP="0034378C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proofErr w:type="gramStart"/>
      <w:r w:rsidRPr="0034378C">
        <w:rPr>
          <w:rFonts w:cstheme="minorHAnsi"/>
          <w:i/>
          <w:sz w:val="24"/>
          <w:szCs w:val="24"/>
        </w:rPr>
        <w:t>Any questions?</w:t>
      </w:r>
      <w:proofErr w:type="gramEnd"/>
      <w:r w:rsidRPr="0034378C">
        <w:rPr>
          <w:rFonts w:cstheme="minorHAnsi"/>
          <w:i/>
          <w:sz w:val="24"/>
          <w:szCs w:val="24"/>
        </w:rPr>
        <w:t xml:space="preserve"> Just call or email and we will do our best to help.</w:t>
      </w:r>
    </w:p>
    <w:p w:rsidR="0034378C" w:rsidRDefault="0034378C" w:rsidP="0034378C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Janet Bagot: </w:t>
      </w:r>
      <w:hyperlink r:id="rId8" w:history="1">
        <w:r w:rsidRPr="001E69B1">
          <w:rPr>
            <w:rStyle w:val="Hyperlink"/>
            <w:rFonts w:cstheme="minorHAnsi"/>
            <w:i/>
            <w:sz w:val="24"/>
            <w:szCs w:val="24"/>
          </w:rPr>
          <w:t>janet_bagot@yahoo.com</w:t>
        </w:r>
      </w:hyperlink>
      <w:r w:rsidR="003E50ED">
        <w:rPr>
          <w:rFonts w:cstheme="minorHAnsi"/>
          <w:i/>
          <w:sz w:val="24"/>
          <w:szCs w:val="24"/>
        </w:rPr>
        <w:t xml:space="preserve"> +44 (0)</w:t>
      </w:r>
      <w:r>
        <w:rPr>
          <w:rFonts w:cstheme="minorHAnsi"/>
          <w:i/>
          <w:sz w:val="24"/>
          <w:szCs w:val="24"/>
        </w:rPr>
        <w:t>1275 332941</w:t>
      </w:r>
    </w:p>
    <w:p w:rsidR="00753EF1" w:rsidRPr="00753EF1" w:rsidRDefault="00753EF1" w:rsidP="0034378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753EF1" w:rsidRPr="00753EF1" w:rsidSect="001B7B5E">
      <w:headerReference w:type="default" r:id="rId9"/>
      <w:pgSz w:w="11906" w:h="16838" w:code="9"/>
      <w:pgMar w:top="1134" w:right="1440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39" w:rsidRDefault="00DB6839" w:rsidP="00EF2E8D">
      <w:pPr>
        <w:spacing w:after="0" w:line="240" w:lineRule="auto"/>
      </w:pPr>
      <w:r>
        <w:separator/>
      </w:r>
    </w:p>
  </w:endnote>
  <w:endnote w:type="continuationSeparator" w:id="0">
    <w:p w:rsidR="00DB6839" w:rsidRDefault="00DB6839" w:rsidP="00EF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39" w:rsidRDefault="00DB6839" w:rsidP="00EF2E8D">
      <w:pPr>
        <w:spacing w:after="0" w:line="240" w:lineRule="auto"/>
      </w:pPr>
      <w:r>
        <w:separator/>
      </w:r>
    </w:p>
  </w:footnote>
  <w:footnote w:type="continuationSeparator" w:id="0">
    <w:p w:rsidR="00DB6839" w:rsidRDefault="00DB6839" w:rsidP="00EF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51" w:rsidRPr="00753EF1" w:rsidRDefault="00753EF1" w:rsidP="00753EF1">
    <w:r>
      <w:rPr>
        <w:rFonts w:cstheme="minorHAnsi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-68580</wp:posOffset>
          </wp:positionV>
          <wp:extent cx="1080000" cy="1080000"/>
          <wp:effectExtent l="0" t="0" r="635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FS-85-Celebrating-Logo_CMYK_300p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E8D">
      <w:tab/>
    </w:r>
    <w:r w:rsidR="00EF2E8D">
      <w:tab/>
    </w:r>
    <w:r w:rsidR="002E2151" w:rsidRPr="00980A8E">
      <w:rPr>
        <w:rFonts w:ascii="Palatino Linotype" w:hAnsi="Palatino Linotype"/>
        <w:b/>
        <w:color w:val="C00000"/>
        <w:sz w:val="28"/>
        <w:szCs w:val="28"/>
      </w:rPr>
      <w:t xml:space="preserve">THE INTERNATIONAL WINE AND FOOD SOCIETY </w:t>
    </w:r>
  </w:p>
  <w:p w:rsidR="002E2151" w:rsidRPr="00980A8E" w:rsidRDefault="002E2151" w:rsidP="00CC3FF0">
    <w:pPr>
      <w:spacing w:after="0" w:line="240" w:lineRule="auto"/>
      <w:jc w:val="center"/>
      <w:rPr>
        <w:rFonts w:ascii="Palatino Linotype" w:hAnsi="Palatino Linotype"/>
        <w:b/>
        <w:color w:val="C00000"/>
        <w:sz w:val="28"/>
        <w:szCs w:val="28"/>
      </w:rPr>
    </w:pPr>
    <w:r w:rsidRPr="00980A8E">
      <w:rPr>
        <w:rFonts w:ascii="Palatino Linotype" w:hAnsi="Palatino Linotype"/>
        <w:b/>
        <w:color w:val="C00000"/>
        <w:sz w:val="28"/>
        <w:szCs w:val="28"/>
      </w:rPr>
      <w:t xml:space="preserve">EUROPE AND AFRICA ZONE </w:t>
    </w:r>
  </w:p>
  <w:p w:rsidR="00CC3FF0" w:rsidRPr="00980A8E" w:rsidRDefault="00CC3FF0" w:rsidP="00CC3FF0">
    <w:pPr>
      <w:spacing w:after="0" w:line="240" w:lineRule="auto"/>
      <w:jc w:val="center"/>
      <w:rPr>
        <w:rFonts w:ascii="Palatino Linotype" w:hAnsi="Palatino Linotype"/>
        <w:b/>
        <w:color w:val="C00000"/>
        <w:sz w:val="28"/>
        <w:szCs w:val="28"/>
      </w:rPr>
    </w:pPr>
    <w:r w:rsidRPr="00980A8E">
      <w:rPr>
        <w:rFonts w:ascii="Palatino Linotype" w:hAnsi="Palatino Linotype"/>
        <w:b/>
        <w:color w:val="C00000"/>
        <w:sz w:val="28"/>
        <w:szCs w:val="28"/>
      </w:rPr>
      <w:t>AGM WEEKEND – 22</w:t>
    </w:r>
    <w:r w:rsidRPr="00980A8E">
      <w:rPr>
        <w:rFonts w:ascii="Palatino Linotype" w:hAnsi="Palatino Linotype"/>
        <w:b/>
        <w:color w:val="C00000"/>
        <w:sz w:val="28"/>
        <w:szCs w:val="28"/>
        <w:vertAlign w:val="superscript"/>
      </w:rPr>
      <w:t>nd</w:t>
    </w:r>
    <w:r w:rsidRPr="00980A8E">
      <w:rPr>
        <w:rFonts w:ascii="Palatino Linotype" w:hAnsi="Palatino Linotype"/>
        <w:b/>
        <w:color w:val="C00000"/>
        <w:sz w:val="28"/>
        <w:szCs w:val="28"/>
      </w:rPr>
      <w:t xml:space="preserve"> and 23</w:t>
    </w:r>
    <w:r w:rsidRPr="00980A8E">
      <w:rPr>
        <w:rFonts w:ascii="Palatino Linotype" w:hAnsi="Palatino Linotype"/>
        <w:b/>
        <w:color w:val="C00000"/>
        <w:sz w:val="28"/>
        <w:szCs w:val="28"/>
        <w:vertAlign w:val="superscript"/>
      </w:rPr>
      <w:t>rd</w:t>
    </w:r>
    <w:r w:rsidRPr="00980A8E">
      <w:rPr>
        <w:rFonts w:ascii="Palatino Linotype" w:hAnsi="Palatino Linotype"/>
        <w:b/>
        <w:color w:val="C00000"/>
        <w:sz w:val="28"/>
        <w:szCs w:val="28"/>
      </w:rPr>
      <w:t xml:space="preserve"> September 2018</w:t>
    </w:r>
  </w:p>
  <w:p w:rsidR="00EF2E8D" w:rsidRDefault="00EF2E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059ED"/>
    <w:multiLevelType w:val="hybridMultilevel"/>
    <w:tmpl w:val="BCB400B2"/>
    <w:lvl w:ilvl="0" w:tplc="A0C881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32F6"/>
    <w:rsid w:val="00001A38"/>
    <w:rsid w:val="000437AC"/>
    <w:rsid w:val="00072551"/>
    <w:rsid w:val="00073C36"/>
    <w:rsid w:val="00091E60"/>
    <w:rsid w:val="000A1F90"/>
    <w:rsid w:val="0010233E"/>
    <w:rsid w:val="001872A2"/>
    <w:rsid w:val="00187424"/>
    <w:rsid w:val="001B7B5E"/>
    <w:rsid w:val="001C1917"/>
    <w:rsid w:val="001C22B3"/>
    <w:rsid w:val="00255CA0"/>
    <w:rsid w:val="002A0CEE"/>
    <w:rsid w:val="002E2151"/>
    <w:rsid w:val="003350D5"/>
    <w:rsid w:val="0034378C"/>
    <w:rsid w:val="003724A9"/>
    <w:rsid w:val="003E50ED"/>
    <w:rsid w:val="00461FB9"/>
    <w:rsid w:val="004B6714"/>
    <w:rsid w:val="005236D6"/>
    <w:rsid w:val="0053712A"/>
    <w:rsid w:val="0054207D"/>
    <w:rsid w:val="005528AB"/>
    <w:rsid w:val="005B50E5"/>
    <w:rsid w:val="005B5888"/>
    <w:rsid w:val="005E0853"/>
    <w:rsid w:val="006376F2"/>
    <w:rsid w:val="006508FC"/>
    <w:rsid w:val="00686518"/>
    <w:rsid w:val="00753EF1"/>
    <w:rsid w:val="007C56D4"/>
    <w:rsid w:val="008477B2"/>
    <w:rsid w:val="009336DD"/>
    <w:rsid w:val="00936DF9"/>
    <w:rsid w:val="009609A0"/>
    <w:rsid w:val="00980A8E"/>
    <w:rsid w:val="00997D56"/>
    <w:rsid w:val="009A3F59"/>
    <w:rsid w:val="009D005F"/>
    <w:rsid w:val="00A25213"/>
    <w:rsid w:val="00A33005"/>
    <w:rsid w:val="00A711CD"/>
    <w:rsid w:val="00AA5B3A"/>
    <w:rsid w:val="00B74612"/>
    <w:rsid w:val="00BC6BFC"/>
    <w:rsid w:val="00C82377"/>
    <w:rsid w:val="00CC32F6"/>
    <w:rsid w:val="00CC3FF0"/>
    <w:rsid w:val="00D00B39"/>
    <w:rsid w:val="00DB098C"/>
    <w:rsid w:val="00DB5671"/>
    <w:rsid w:val="00DB6839"/>
    <w:rsid w:val="00E0535E"/>
    <w:rsid w:val="00EF2E8D"/>
    <w:rsid w:val="00F03F9B"/>
    <w:rsid w:val="00F5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0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E8D"/>
  </w:style>
  <w:style w:type="paragraph" w:styleId="Footer">
    <w:name w:val="footer"/>
    <w:basedOn w:val="Normal"/>
    <w:link w:val="FooterChar"/>
    <w:uiPriority w:val="99"/>
    <w:unhideWhenUsed/>
    <w:rsid w:val="00EF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E8D"/>
  </w:style>
  <w:style w:type="paragraph" w:styleId="BalloonText">
    <w:name w:val="Balloon Text"/>
    <w:basedOn w:val="Normal"/>
    <w:link w:val="BalloonTextChar"/>
    <w:uiPriority w:val="99"/>
    <w:semiHidden/>
    <w:unhideWhenUsed/>
    <w:rsid w:val="00EF2E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6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D0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0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E8D"/>
  </w:style>
  <w:style w:type="paragraph" w:styleId="Footer">
    <w:name w:val="footer"/>
    <w:basedOn w:val="Normal"/>
    <w:link w:val="FooterChar"/>
    <w:uiPriority w:val="99"/>
    <w:unhideWhenUsed/>
    <w:rsid w:val="00EF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E8D"/>
  </w:style>
  <w:style w:type="paragraph" w:styleId="BalloonText">
    <w:name w:val="Balloon Text"/>
    <w:basedOn w:val="Normal"/>
    <w:link w:val="BalloonTextChar"/>
    <w:uiPriority w:val="99"/>
    <w:semiHidden/>
    <w:unhideWhenUsed/>
    <w:rsid w:val="00EF2E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6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D0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_bagot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vongorgehote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\documents\custom%20office%20templates\IWF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IWFS.dotx</Template>
  <TotalTime>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Bagot</dc:creator>
  <cp:lastModifiedBy>Alan Shepherd</cp:lastModifiedBy>
  <cp:revision>3</cp:revision>
  <cp:lastPrinted>2018-02-20T18:47:00Z</cp:lastPrinted>
  <dcterms:created xsi:type="dcterms:W3CDTF">2018-04-05T17:15:00Z</dcterms:created>
  <dcterms:modified xsi:type="dcterms:W3CDTF">2018-04-07T09:28:00Z</dcterms:modified>
</cp:coreProperties>
</file>